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756D2" w14:textId="4CBCFD2A" w:rsidR="00051BA4" w:rsidRPr="00051BA4" w:rsidRDefault="00051BA4" w:rsidP="00051BA4">
      <w:pPr>
        <w:widowControl/>
        <w:suppressAutoHyphens/>
        <w:rPr>
          <w:rFonts w:ascii="Times New Roman" w:eastAsia="Times New Roman" w:hAnsi="Times New Roman" w:cs="Times New Roman"/>
          <w:color w:val="auto"/>
          <w:spacing w:val="60"/>
          <w:sz w:val="28"/>
          <w:szCs w:val="20"/>
          <w:lang w:eastAsia="ar-SA" w:bidi="ar-SA"/>
        </w:rPr>
      </w:pPr>
    </w:p>
    <w:p w14:paraId="1D4A8C3C" w14:textId="52EA95D8" w:rsidR="00051BA4" w:rsidRPr="00051BA4" w:rsidRDefault="00051BA4" w:rsidP="00051BA4">
      <w:pPr>
        <w:keepNext/>
        <w:widowControl/>
        <w:suppressAutoHyphens/>
        <w:jc w:val="center"/>
        <w:outlineLvl w:val="0"/>
        <w:rPr>
          <w:rFonts w:ascii="Times New Roman" w:eastAsia="Times New Roman" w:hAnsi="Times New Roman" w:cs="Times New Roman"/>
          <w:b/>
          <w:color w:val="auto"/>
          <w:spacing w:val="60"/>
          <w:sz w:val="28"/>
          <w:szCs w:val="20"/>
          <w:lang w:eastAsia="ar-SA" w:bidi="ar-SA"/>
        </w:rPr>
      </w:pPr>
      <w:r w:rsidRPr="00051BA4">
        <w:rPr>
          <w:rFonts w:ascii="Times New Roman" w:eastAsia="Times New Roman" w:hAnsi="Times New Roman" w:cs="Times New Roman"/>
          <w:b/>
          <w:noProof/>
          <w:color w:val="auto"/>
          <w:spacing w:val="60"/>
          <w:sz w:val="28"/>
          <w:szCs w:val="20"/>
          <w:lang w:eastAsia="zh-CN" w:bidi="ar-SA"/>
        </w:rPr>
        <mc:AlternateContent>
          <mc:Choice Requires="wpg">
            <w:drawing>
              <wp:anchor distT="0" distB="0" distL="0" distR="0" simplePos="0" relativeHeight="251661312" behindDoc="0" locked="0" layoutInCell="1" allowOverlap="1" wp14:anchorId="711E04C1" wp14:editId="06179CE4">
                <wp:simplePos x="0" y="0"/>
                <wp:positionH relativeFrom="column">
                  <wp:posOffset>108585</wp:posOffset>
                </wp:positionH>
                <wp:positionV relativeFrom="paragraph">
                  <wp:posOffset>-71755</wp:posOffset>
                </wp:positionV>
                <wp:extent cx="6013450" cy="624840"/>
                <wp:effectExtent l="41910" t="13970" r="40640" b="8890"/>
                <wp:wrapNone/>
                <wp:docPr id="558864357"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624840"/>
                          <a:chOff x="729" y="-626"/>
                          <a:chExt cx="8600" cy="984"/>
                        </a:xfrm>
                      </wpg:grpSpPr>
                      <wps:wsp>
                        <wps:cNvPr id="500356933" name="AutoShape 7"/>
                        <wps:cNvSpPr>
                          <a:spLocks noChangeArrowheads="1"/>
                        </wps:cNvSpPr>
                        <wps:spPr bwMode="auto">
                          <a:xfrm>
                            <a:off x="729" y="-626"/>
                            <a:ext cx="8600" cy="984"/>
                          </a:xfrm>
                          <a:prstGeom prst="ribbon">
                            <a:avLst>
                              <a:gd name="adj1" fmla="val 28125"/>
                              <a:gd name="adj2" fmla="val 750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379313978" name="Text Box 8"/>
                        <wps:cNvSpPr txBox="1">
                          <a:spLocks noChangeArrowheads="1"/>
                        </wps:cNvSpPr>
                        <wps:spPr bwMode="auto">
                          <a:xfrm>
                            <a:off x="1804" y="-355"/>
                            <a:ext cx="6450" cy="7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E85C263" w14:textId="77777777" w:rsidR="00051BA4" w:rsidRPr="00051BA4" w:rsidRDefault="00051BA4" w:rsidP="00051BA4">
                              <w:pPr>
                                <w:jc w:val="center"/>
                                <w:rPr>
                                  <w:rFonts w:ascii="Times New Roman" w:hAnsi="Times New Roman" w:cs="Times New Roman"/>
                                  <w:b/>
                                  <w:sz w:val="22"/>
                                </w:rPr>
                              </w:pPr>
                              <w:r w:rsidRPr="00051BA4">
                                <w:rPr>
                                  <w:rFonts w:ascii="Times New Roman" w:hAnsi="Times New Roman" w:cs="Times New Roman"/>
                                  <w:b/>
                                  <w:sz w:val="22"/>
                                </w:rPr>
                                <w:t>Муниципальное бюджетное общеобразовательное учреждение</w:t>
                              </w:r>
                            </w:p>
                            <w:p w14:paraId="1C7F34BF" w14:textId="77777777" w:rsidR="00051BA4" w:rsidRPr="00051BA4" w:rsidRDefault="00051BA4" w:rsidP="00051BA4">
                              <w:pPr>
                                <w:jc w:val="center"/>
                                <w:rPr>
                                  <w:rFonts w:ascii="Times New Roman" w:hAnsi="Times New Roman" w:cs="Times New Roman"/>
                                  <w:b/>
                                  <w:sz w:val="22"/>
                                </w:rPr>
                              </w:pPr>
                              <w:r w:rsidRPr="00051BA4">
                                <w:rPr>
                                  <w:rFonts w:ascii="Times New Roman" w:hAnsi="Times New Roman" w:cs="Times New Roman"/>
                                  <w:b/>
                                  <w:sz w:val="22"/>
                                </w:rPr>
                                <w:t xml:space="preserve">Многопрофильная языковая гимназия №4 </w:t>
                              </w:r>
                            </w:p>
                            <w:p w14:paraId="571742B3" w14:textId="77777777" w:rsidR="00051BA4" w:rsidRPr="00051BA4" w:rsidRDefault="00051BA4" w:rsidP="00051BA4">
                              <w:pPr>
                                <w:jc w:val="center"/>
                                <w:rPr>
                                  <w:rFonts w:ascii="Times New Roman" w:hAnsi="Times New Roman" w:cs="Times New Roman"/>
                                </w:rPr>
                              </w:pPr>
                            </w:p>
                            <w:p w14:paraId="3266B986" w14:textId="77777777" w:rsidR="00051BA4" w:rsidRDefault="00051BA4" w:rsidP="00051BA4">
                              <w:pPr>
                                <w:jc w:val="center"/>
                              </w:pPr>
                            </w:p>
                            <w:p w14:paraId="29E8241F" w14:textId="77777777" w:rsidR="00051BA4" w:rsidRDefault="00051BA4" w:rsidP="00051BA4">
                              <w:pPr>
                                <w:jc w:val="center"/>
                              </w:pPr>
                            </w:p>
                            <w:p w14:paraId="49BE75F4" w14:textId="77777777" w:rsidR="00051BA4" w:rsidRDefault="00051BA4" w:rsidP="00051BA4">
                              <w:pPr>
                                <w:jc w:val="cente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711E04C1" id="Группа 2" o:spid="_x0000_s1026" style="position:absolute;left:0;text-align:left;margin-left:8.55pt;margin-top:-5.65pt;width:473.5pt;height:49.2pt;z-index:251661312;mso-wrap-distance-left:0;mso-wrap-distance-right:0" coordorigin="729,-626" coordsize="8600,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">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7" o:spid="_x0000_s1027" type="#_x0000_t53" style="position:absolute;left:729;top:-626;width:8600;height: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" adj="2700,6075" strokeweight=".26mm">
                  <v:stroke joinstyle="miter"/>
                </v:shape>
                <v:shapetype id="_x0000_t202" coordsize="21600,21600" o:spt="202" path="m,l,21600r21600,l21600,xe">
                  <v:stroke joinstyle="miter"/>
                  <v:path gradientshapeok="t" o:connecttype="rect"/>
                </v:shapetype>
                <v:shape id="Text Box 8" o:spid="_x0000_s1028" type="#_x0000_t202" style="position:absolute;left:1804;top:-355;width:6450;height: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" filled="f" stroked="f">
                  <v:stroke joinstyle="round"/>
                  <v:textbox>
                    <w:txbxContent>
                      <w:p w14:paraId="6E85C263" w14:textId="77777777" w:rsidR="00051BA4" w:rsidRPr="00051BA4" w:rsidRDefault="00051BA4" w:rsidP="00051BA4">
                        <w:pPr>
                          <w:jc w:val="center"/>
                          <w:rPr>
                            <w:rFonts w:ascii="Times New Roman" w:hAnsi="Times New Roman" w:cs="Times New Roman"/>
                            <w:b/>
                            <w:sz w:val="22"/>
                          </w:rPr>
                        </w:pPr>
                        <w:r w:rsidRPr="00051BA4">
                          <w:rPr>
                            <w:rFonts w:ascii="Times New Roman" w:hAnsi="Times New Roman" w:cs="Times New Roman"/>
                            <w:b/>
                            <w:sz w:val="22"/>
                          </w:rPr>
                          <w:t>Муниципальное бюджетное общеобразовательное учреждение</w:t>
                        </w:r>
                      </w:p>
                      <w:p w14:paraId="1C7F34BF" w14:textId="77777777" w:rsidR="00051BA4" w:rsidRPr="00051BA4" w:rsidRDefault="00051BA4" w:rsidP="00051BA4">
                        <w:pPr>
                          <w:jc w:val="center"/>
                          <w:rPr>
                            <w:rFonts w:ascii="Times New Roman" w:hAnsi="Times New Roman" w:cs="Times New Roman"/>
                            <w:b/>
                            <w:sz w:val="22"/>
                          </w:rPr>
                        </w:pPr>
                        <w:r w:rsidRPr="00051BA4">
                          <w:rPr>
                            <w:rFonts w:ascii="Times New Roman" w:hAnsi="Times New Roman" w:cs="Times New Roman"/>
                            <w:b/>
                            <w:sz w:val="22"/>
                          </w:rPr>
                          <w:t xml:space="preserve">Многопрофильная языковая гимназия №4 </w:t>
                        </w:r>
                      </w:p>
                      <w:p w14:paraId="571742B3" w14:textId="77777777" w:rsidR="00051BA4" w:rsidRPr="00051BA4" w:rsidRDefault="00051BA4" w:rsidP="00051BA4">
                        <w:pPr>
                          <w:jc w:val="center"/>
                          <w:rPr>
                            <w:rFonts w:ascii="Times New Roman" w:hAnsi="Times New Roman" w:cs="Times New Roman"/>
                          </w:rPr>
                        </w:pPr>
                      </w:p>
                      <w:p w14:paraId="3266B986" w14:textId="77777777" w:rsidR="00051BA4" w:rsidRDefault="00051BA4" w:rsidP="00051BA4">
                        <w:pPr>
                          <w:jc w:val="center"/>
                        </w:pPr>
                      </w:p>
                      <w:p w14:paraId="29E8241F" w14:textId="77777777" w:rsidR="00051BA4" w:rsidRDefault="00051BA4" w:rsidP="00051BA4">
                        <w:pPr>
                          <w:jc w:val="center"/>
                        </w:pPr>
                      </w:p>
                      <w:p w14:paraId="49BE75F4" w14:textId="77777777" w:rsidR="00051BA4" w:rsidRDefault="00051BA4" w:rsidP="00051BA4">
                        <w:pPr>
                          <w:jc w:val="center"/>
                        </w:pPr>
                      </w:p>
                    </w:txbxContent>
                  </v:textbox>
                </v:shape>
              </v:group>
            </w:pict>
          </mc:Fallback>
        </mc:AlternateContent>
      </w:r>
    </w:p>
    <w:p w14:paraId="4FF29A62" w14:textId="77777777" w:rsidR="00051BA4" w:rsidRPr="00051BA4" w:rsidRDefault="00051BA4" w:rsidP="00051BA4">
      <w:pPr>
        <w:keepNext/>
        <w:widowControl/>
        <w:suppressAutoHyphens/>
        <w:jc w:val="center"/>
        <w:outlineLvl w:val="0"/>
        <w:rPr>
          <w:rFonts w:ascii="Times New Roman" w:eastAsia="Times New Roman" w:hAnsi="Times New Roman" w:cs="Times New Roman"/>
          <w:b/>
          <w:color w:val="auto"/>
          <w:spacing w:val="60"/>
          <w:sz w:val="28"/>
          <w:szCs w:val="20"/>
          <w:lang w:eastAsia="ar-SA" w:bidi="ar-SA"/>
        </w:rPr>
      </w:pPr>
    </w:p>
    <w:p w14:paraId="29199179" w14:textId="77777777" w:rsidR="00051BA4" w:rsidRPr="00051BA4" w:rsidRDefault="00051BA4" w:rsidP="00051BA4">
      <w:pPr>
        <w:keepNext/>
        <w:widowControl/>
        <w:suppressAutoHyphens/>
        <w:jc w:val="center"/>
        <w:outlineLvl w:val="0"/>
        <w:rPr>
          <w:rFonts w:ascii="Times New Roman" w:eastAsia="Times New Roman" w:hAnsi="Times New Roman" w:cs="Times New Roman"/>
          <w:b/>
          <w:color w:val="auto"/>
          <w:spacing w:val="60"/>
          <w:sz w:val="28"/>
          <w:szCs w:val="20"/>
          <w:lang w:eastAsia="ar-SA" w:bidi="ar-SA"/>
        </w:rPr>
      </w:pPr>
    </w:p>
    <w:p w14:paraId="54EE89B3" w14:textId="77777777" w:rsidR="00051BA4" w:rsidRPr="00051BA4" w:rsidRDefault="00051BA4" w:rsidP="00051BA4">
      <w:pPr>
        <w:keepNext/>
        <w:widowControl/>
        <w:suppressAutoHyphens/>
        <w:jc w:val="center"/>
        <w:outlineLvl w:val="0"/>
        <w:rPr>
          <w:rFonts w:ascii="Times New Roman" w:eastAsia="Times New Roman" w:hAnsi="Times New Roman" w:cs="Times New Roman"/>
          <w:b/>
          <w:color w:val="auto"/>
          <w:spacing w:val="60"/>
          <w:sz w:val="28"/>
          <w:szCs w:val="20"/>
          <w:lang w:eastAsia="ar-SA" w:bidi="ar-SA"/>
        </w:rPr>
      </w:pPr>
    </w:p>
    <w:p w14:paraId="5E258173" w14:textId="77777777" w:rsidR="00051BA4" w:rsidRPr="00051BA4" w:rsidRDefault="00051BA4" w:rsidP="00051BA4">
      <w:pPr>
        <w:keepNext/>
        <w:widowControl/>
        <w:suppressAutoHyphens/>
        <w:jc w:val="center"/>
        <w:outlineLvl w:val="0"/>
        <w:rPr>
          <w:rFonts w:ascii="Times New Roman" w:eastAsia="Times New Roman" w:hAnsi="Times New Roman" w:cs="Times New Roman"/>
          <w:b/>
          <w:color w:val="auto"/>
          <w:spacing w:val="60"/>
          <w:sz w:val="28"/>
          <w:szCs w:val="20"/>
          <w:lang w:eastAsia="ar-SA" w:bidi="ar-SA"/>
        </w:rPr>
      </w:pPr>
      <w:r w:rsidRPr="00051BA4">
        <w:rPr>
          <w:rFonts w:ascii="Times New Roman" w:eastAsia="Times New Roman" w:hAnsi="Times New Roman" w:cs="Times New Roman"/>
          <w:b/>
          <w:color w:val="auto"/>
          <w:spacing w:val="60"/>
          <w:sz w:val="28"/>
          <w:szCs w:val="20"/>
          <w:lang w:eastAsia="ar-SA" w:bidi="ar-SA"/>
        </w:rPr>
        <w:t>ПРИКАЗ</w:t>
      </w:r>
    </w:p>
    <w:p w14:paraId="5FE4086B" w14:textId="26E41B66" w:rsidR="00051BA4" w:rsidRPr="00051BA4" w:rsidRDefault="00051BA4" w:rsidP="00051BA4">
      <w:pPr>
        <w:widowControl/>
        <w:suppressAutoHyphens/>
        <w:rPr>
          <w:rFonts w:ascii="Times New Roman" w:eastAsia="Times New Roman" w:hAnsi="Times New Roman" w:cs="Times New Roman"/>
          <w:b/>
          <w:bCs/>
          <w:color w:val="auto"/>
          <w:lang w:eastAsia="ar-SA" w:bidi="ar-SA"/>
        </w:rPr>
      </w:pPr>
      <w:r w:rsidRPr="00051BA4">
        <w:rPr>
          <w:rFonts w:ascii="Times New Roman" w:eastAsia="Times New Roman" w:hAnsi="Times New Roman" w:cs="Times New Roman"/>
          <w:b/>
          <w:bCs/>
          <w:color w:val="auto"/>
          <w:lang w:eastAsia="ar-SA" w:bidi="ar-SA"/>
        </w:rPr>
        <w:t xml:space="preserve">01.07.2024                                                                                                      </w:t>
      </w:r>
      <w:r>
        <w:rPr>
          <w:rFonts w:ascii="Times New Roman" w:eastAsia="Times New Roman" w:hAnsi="Times New Roman" w:cs="Times New Roman"/>
          <w:b/>
          <w:bCs/>
          <w:color w:val="auto"/>
          <w:lang w:eastAsia="ar-SA" w:bidi="ar-SA"/>
        </w:rPr>
        <w:t xml:space="preserve">            </w:t>
      </w:r>
      <w:r w:rsidRPr="00051BA4">
        <w:rPr>
          <w:rFonts w:ascii="Times New Roman" w:eastAsia="Times New Roman" w:hAnsi="Times New Roman" w:cs="Times New Roman"/>
          <w:b/>
          <w:bCs/>
          <w:color w:val="auto"/>
          <w:lang w:eastAsia="ar-SA" w:bidi="ar-SA"/>
        </w:rPr>
        <w:t xml:space="preserve">№    126                                                                                         </w:t>
      </w:r>
    </w:p>
    <w:p w14:paraId="4A23E370" w14:textId="731F3255" w:rsidR="00051BA4" w:rsidRPr="00051BA4" w:rsidRDefault="00051BA4" w:rsidP="00051BA4">
      <w:pPr>
        <w:suppressAutoHyphens/>
        <w:autoSpaceDE w:val="0"/>
        <w:spacing w:before="60"/>
        <w:rPr>
          <w:rFonts w:ascii="Times New Roman" w:eastAsia="Times New Roman" w:hAnsi="Times New Roman" w:cs="Times New Roman"/>
          <w:b/>
          <w:bCs/>
          <w:color w:val="auto"/>
          <w:lang w:eastAsia="ar-SA" w:bidi="ar-SA"/>
        </w:rPr>
      </w:pPr>
      <w:r w:rsidRPr="00051BA4">
        <w:rPr>
          <w:rFonts w:ascii="Times New Roman" w:eastAsia="Times New Roman" w:hAnsi="Times New Roman" w:cs="Times New Roman"/>
          <w:b/>
          <w:bCs/>
          <w:noProof/>
          <w:color w:val="auto"/>
          <w:lang w:eastAsia="ar-SA" w:bidi="ar-SA"/>
        </w:rPr>
        <mc:AlternateContent>
          <mc:Choice Requires="wps">
            <w:drawing>
              <wp:anchor distT="0" distB="0" distL="114300" distR="114300" simplePos="0" relativeHeight="251659264" behindDoc="0" locked="0" layoutInCell="1" allowOverlap="1" wp14:anchorId="27A954EE" wp14:editId="0D9DA066">
                <wp:simplePos x="0" y="0"/>
                <wp:positionH relativeFrom="column">
                  <wp:posOffset>23495</wp:posOffset>
                </wp:positionH>
                <wp:positionV relativeFrom="paragraph">
                  <wp:posOffset>53975</wp:posOffset>
                </wp:positionV>
                <wp:extent cx="6035040" cy="0"/>
                <wp:effectExtent l="23495" t="25400" r="27940" b="22225"/>
                <wp:wrapNone/>
                <wp:docPr id="2040095050"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BB376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25pt" to="477.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" strokeweight="1.06mm">
                <v:stroke joinstyle="miter"/>
              </v:line>
            </w:pict>
          </mc:Fallback>
        </mc:AlternateContent>
      </w:r>
    </w:p>
    <w:p w14:paraId="7EB78A11" w14:textId="2B55C0F1" w:rsidR="00BA5BD5" w:rsidRDefault="00000000" w:rsidP="00171CB0">
      <w:pPr>
        <w:pStyle w:val="10"/>
        <w:spacing w:after="400" w:line="343" w:lineRule="auto"/>
        <w:jc w:val="both"/>
      </w:pPr>
      <w:r>
        <w:t xml:space="preserve">О внесении изменений в основную образовательную программу начального общего образования, утвержденную приказом № </w:t>
      </w:r>
      <w:r w:rsidR="00FD3EA3">
        <w:t>147/1</w:t>
      </w:r>
      <w:r>
        <w:t xml:space="preserve"> от </w:t>
      </w:r>
      <w:r w:rsidR="00FD3EA3">
        <w:t>01</w:t>
      </w:r>
      <w:r>
        <w:t>.0</w:t>
      </w:r>
      <w:r w:rsidR="00FD3EA3">
        <w:t>9</w:t>
      </w:r>
      <w:r>
        <w:t>.202</w:t>
      </w:r>
      <w:r w:rsidR="00FD3EA3">
        <w:t>4</w:t>
      </w:r>
      <w:r>
        <w:t xml:space="preserve"> года, основную образовательную программу основного общего образования, утвержденную приказом № </w:t>
      </w:r>
      <w:r w:rsidR="00FD3EA3">
        <w:t>147/1</w:t>
      </w:r>
      <w:r>
        <w:t xml:space="preserve"> от </w:t>
      </w:r>
      <w:r w:rsidR="00FD3EA3">
        <w:t>01</w:t>
      </w:r>
      <w:r>
        <w:t>.0</w:t>
      </w:r>
      <w:r w:rsidR="00FD3EA3">
        <w:t>9</w:t>
      </w:r>
      <w:r>
        <w:t>.2023 года, в части учебного предмета «Труд (технология)»</w:t>
      </w:r>
    </w:p>
    <w:p w14:paraId="3DF59AC0" w14:textId="77777777" w:rsidR="00BA5BD5" w:rsidRDefault="00000000" w:rsidP="00171CB0">
      <w:pPr>
        <w:pStyle w:val="10"/>
        <w:spacing w:after="400"/>
        <w:jc w:val="both"/>
      </w:pPr>
      <w:r>
        <w:t>В связи с введением с 1 сентября 2024 года учебного предмета «Труд (технология)», в соответствии с приказом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в целях организации работы по введению учебного предмета «Труд (технология)» и приведения основной образовательной программы начального общего образования (далее - ООП НОО) и основной образовательной программы основного общего образования (далее- ООП ООО) в соответствие с ФГОС НОО, ФГОС ООО в части учебного предмета «Труд (технология)»,</w:t>
      </w:r>
    </w:p>
    <w:p w14:paraId="123E7B6A" w14:textId="77777777" w:rsidR="00BA5BD5" w:rsidRDefault="00000000" w:rsidP="00171CB0">
      <w:pPr>
        <w:pStyle w:val="10"/>
        <w:jc w:val="both"/>
      </w:pPr>
      <w:r>
        <w:t>ПРИКАЗЫВАЮ:</w:t>
      </w:r>
    </w:p>
    <w:p w14:paraId="021145D0" w14:textId="65E6B335" w:rsidR="00BA5BD5" w:rsidRDefault="00000000" w:rsidP="00171CB0">
      <w:pPr>
        <w:pStyle w:val="10"/>
        <w:tabs>
          <w:tab w:val="left" w:pos="810"/>
        </w:tabs>
        <w:ind w:firstLine="240"/>
        <w:jc w:val="both"/>
      </w:pPr>
      <w:r>
        <w:t>1.</w:t>
      </w:r>
      <w:r>
        <w:tab/>
        <w:t xml:space="preserve">Внести изменения в ООП НОО </w:t>
      </w:r>
      <w:r w:rsidR="00171CB0">
        <w:t>гимназии</w:t>
      </w:r>
      <w:r>
        <w:t xml:space="preserve"> по учебному предмету «Труд (технология)»:</w:t>
      </w:r>
    </w:p>
    <w:p w14:paraId="6BAFE7CB" w14:textId="1DAAE4B7" w:rsidR="00BA5BD5" w:rsidRDefault="00000000" w:rsidP="00171CB0">
      <w:pPr>
        <w:pStyle w:val="10"/>
        <w:numPr>
          <w:ilvl w:val="0"/>
          <w:numId w:val="3"/>
        </w:numPr>
        <w:tabs>
          <w:tab w:val="left" w:pos="810"/>
        </w:tabs>
        <w:ind w:left="240"/>
        <w:jc w:val="both"/>
      </w:pPr>
      <w:bookmarkStart w:id="0" w:name="bookmark11"/>
      <w:bookmarkEnd w:id="0"/>
      <w:r>
        <w:t>в пункте «Планируемые результаты освоения обучающимися ООП НОО» слова по учебному предмету «Технология» заменить словами «По учебному предмету Труд (технология)» по всему тексту. Планируемые результаты изложить в редакции п.167 (Федеральная рабочая программа по учебному предмету «Труд (технология)»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14:paraId="565C4F88" w14:textId="77777777" w:rsidR="00BA5BD5" w:rsidRDefault="00000000" w:rsidP="00171CB0">
      <w:pPr>
        <w:pStyle w:val="10"/>
        <w:numPr>
          <w:ilvl w:val="0"/>
          <w:numId w:val="3"/>
        </w:numPr>
        <w:tabs>
          <w:tab w:val="left" w:pos="810"/>
        </w:tabs>
        <w:ind w:left="240"/>
        <w:jc w:val="both"/>
      </w:pPr>
      <w:bookmarkStart w:id="1" w:name="bookmark12"/>
      <w:bookmarkEnd w:id="1"/>
      <w:r>
        <w:t xml:space="preserve">в пункте «Рабочие программы отдельных учебных предметов» название Рабочей программы по учебному предмету «Технология» заменить словами «по учебному предмету Труд (технология) по всему тексту. Содержание рабочей программы по учебному предмету «Труд (технология)» изложить в редакции в редакции п. 167 (Федеральная рабочая программа по учебному предмету «Труд (технология)»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w:t>
      </w:r>
      <w:r>
        <w:lastRenderedPageBreak/>
        <w:t>ФОП НОО, ООО и СОО». В соответствии с обновленной ФОП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14:paraId="2E63FDD5" w14:textId="77777777" w:rsidR="00BA5BD5" w:rsidRDefault="00000000" w:rsidP="00171CB0">
      <w:pPr>
        <w:pStyle w:val="10"/>
        <w:ind w:firstLine="300"/>
        <w:jc w:val="both"/>
      </w:pPr>
      <w:r>
        <w:t>- труд, технологии, профессии и производства;</w:t>
      </w:r>
    </w:p>
    <w:p w14:paraId="4D0D9DA9" w14:textId="77777777" w:rsidR="00BA5BD5" w:rsidRDefault="00000000" w:rsidP="00171CB0">
      <w:pPr>
        <w:pStyle w:val="10"/>
        <w:numPr>
          <w:ilvl w:val="0"/>
          <w:numId w:val="4"/>
        </w:numPr>
        <w:tabs>
          <w:tab w:val="left" w:pos="447"/>
        </w:tabs>
        <w:ind w:left="240"/>
        <w:jc w:val="both"/>
      </w:pPr>
      <w:bookmarkStart w:id="2" w:name="bookmark13"/>
      <w:bookmarkEnd w:id="2"/>
      <w: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1E662899" w14:textId="77777777" w:rsidR="00BA5BD5" w:rsidRDefault="00000000" w:rsidP="00171CB0">
      <w:pPr>
        <w:pStyle w:val="10"/>
        <w:numPr>
          <w:ilvl w:val="0"/>
          <w:numId w:val="4"/>
        </w:numPr>
        <w:tabs>
          <w:tab w:val="left" w:pos="442"/>
        </w:tabs>
        <w:ind w:left="240"/>
        <w:jc w:val="both"/>
      </w:pPr>
      <w:bookmarkStart w:id="3" w:name="bookmark14"/>
      <w:bookmarkEnd w:id="3"/>
      <w: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50304501" w14:textId="77777777" w:rsidR="00BA5BD5" w:rsidRDefault="00000000" w:rsidP="00171CB0">
      <w:pPr>
        <w:pStyle w:val="10"/>
        <w:numPr>
          <w:ilvl w:val="0"/>
          <w:numId w:val="3"/>
        </w:numPr>
        <w:tabs>
          <w:tab w:val="left" w:pos="721"/>
        </w:tabs>
        <w:ind w:left="240"/>
        <w:jc w:val="both"/>
      </w:pPr>
      <w:bookmarkStart w:id="4" w:name="bookmark15"/>
      <w:bookmarkEnd w:id="4"/>
      <w:r>
        <w:t>в Учебном плане начального общего образования слова учебный предмет «Технология» заменить словами «Труд (технология) по всему тексту.</w:t>
      </w:r>
    </w:p>
    <w:p w14:paraId="1AE4366F" w14:textId="77777777" w:rsidR="00171CB0" w:rsidRDefault="00171CB0" w:rsidP="00171CB0">
      <w:pPr>
        <w:pStyle w:val="10"/>
        <w:tabs>
          <w:tab w:val="left" w:pos="721"/>
        </w:tabs>
        <w:ind w:left="240"/>
        <w:jc w:val="both"/>
      </w:pPr>
    </w:p>
    <w:p w14:paraId="66D425E1" w14:textId="3C2F2EEC" w:rsidR="00BA5BD5" w:rsidRDefault="00000000" w:rsidP="00171CB0">
      <w:pPr>
        <w:pStyle w:val="10"/>
        <w:numPr>
          <w:ilvl w:val="0"/>
          <w:numId w:val="7"/>
        </w:numPr>
        <w:tabs>
          <w:tab w:val="left" w:pos="534"/>
        </w:tabs>
        <w:jc w:val="both"/>
      </w:pPr>
      <w:bookmarkStart w:id="5" w:name="bookmark16"/>
      <w:bookmarkEnd w:id="5"/>
      <w:r>
        <w:t xml:space="preserve">Внести изменения в ООП ООО </w:t>
      </w:r>
      <w:r w:rsidR="00171CB0">
        <w:t>гимназии</w:t>
      </w:r>
      <w:r>
        <w:t xml:space="preserve"> по учебному предмету «Труд (технология)»:</w:t>
      </w:r>
    </w:p>
    <w:p w14:paraId="73BE25DE" w14:textId="77777777" w:rsidR="00BA5BD5" w:rsidRDefault="00000000" w:rsidP="00171CB0">
      <w:pPr>
        <w:pStyle w:val="10"/>
        <w:numPr>
          <w:ilvl w:val="0"/>
          <w:numId w:val="5"/>
        </w:numPr>
        <w:tabs>
          <w:tab w:val="left" w:pos="721"/>
        </w:tabs>
        <w:ind w:left="240"/>
        <w:jc w:val="both"/>
      </w:pPr>
      <w:bookmarkStart w:id="6" w:name="bookmark17"/>
      <w:bookmarkEnd w:id="6"/>
      <w:r>
        <w:t>в пункте «Планируемые результаты освоения обучающимися ООП ООО» слова по учебному предмету «Технология» «заменить словами «По учебному предмету Труд (технология)» по всему тексту. Планируемые результаты изложить в редакции п 162.4 (Планируемые результаты освоения программы по предмету «Труд (технология)» на уровне основного общего образования. Федеральная рабочая программа по учебному предмету «Труд (технология)»)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14:paraId="60BF9C86" w14:textId="6E85CA32" w:rsidR="00BA5BD5" w:rsidRDefault="00000000" w:rsidP="00171CB0">
      <w:pPr>
        <w:pStyle w:val="10"/>
        <w:numPr>
          <w:ilvl w:val="0"/>
          <w:numId w:val="5"/>
        </w:numPr>
        <w:tabs>
          <w:tab w:val="left" w:pos="778"/>
        </w:tabs>
        <w:ind w:left="240" w:firstLine="60"/>
        <w:jc w:val="both"/>
      </w:pPr>
      <w:bookmarkStart w:id="7" w:name="bookmark18"/>
      <w:bookmarkEnd w:id="7"/>
      <w:r>
        <w:t xml:space="preserve">в пункте «Рабочие программы отдельных учебных предметов» название Рабочей программы по учебному предмету «Технология» заменить словами «по учебному предмету Труд «Технология» по всему тексту. Содержание рабочих программ изложить в редакции в редакции п.162. Федеральная рабочая программа по учебному предмету «Труд (технология)»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Обязательные модули «Производство и технологии», «Технологии обработки материалов и пищевых продуктов», «Компьютерная графика». Черчение», «Робототехника», «3D моделирование, прототипирование и макетирование». Модули по выбору (с учётом возможностей </w:t>
      </w:r>
      <w:r>
        <w:lastRenderedPageBreak/>
        <w:t xml:space="preserve">материально-технической базы </w:t>
      </w:r>
      <w:r w:rsidR="00C35C86">
        <w:t>гимназии</w:t>
      </w:r>
      <w:r>
        <w:t>) «Автоматизированные системы», «Животноводство», «Растениеводство».</w:t>
      </w:r>
    </w:p>
    <w:p w14:paraId="31E4A9A8" w14:textId="77777777" w:rsidR="00BA5BD5" w:rsidRDefault="00000000" w:rsidP="00171CB0">
      <w:pPr>
        <w:pStyle w:val="10"/>
        <w:numPr>
          <w:ilvl w:val="0"/>
          <w:numId w:val="5"/>
        </w:numPr>
        <w:tabs>
          <w:tab w:val="left" w:pos="778"/>
        </w:tabs>
        <w:ind w:left="240" w:firstLine="60"/>
        <w:jc w:val="both"/>
      </w:pPr>
      <w:bookmarkStart w:id="8" w:name="bookmark19"/>
      <w:bookmarkEnd w:id="8"/>
      <w:r>
        <w:t>в Учебном плане основного общего образования слова учебный предмет «Технология» заменить словами «Труд (технология) по всему тексту.</w:t>
      </w:r>
    </w:p>
    <w:p w14:paraId="6C7C2CAF" w14:textId="77777777" w:rsidR="00171CB0" w:rsidRDefault="00171CB0" w:rsidP="00171CB0">
      <w:pPr>
        <w:pStyle w:val="10"/>
        <w:tabs>
          <w:tab w:val="left" w:pos="641"/>
        </w:tabs>
        <w:ind w:left="240"/>
        <w:jc w:val="both"/>
      </w:pPr>
      <w:bookmarkStart w:id="9" w:name="bookmark20"/>
      <w:bookmarkEnd w:id="9"/>
    </w:p>
    <w:p w14:paraId="2C4D57DE" w14:textId="33104958" w:rsidR="00BA5BD5" w:rsidRDefault="00000000" w:rsidP="00171CB0">
      <w:pPr>
        <w:pStyle w:val="10"/>
        <w:numPr>
          <w:ilvl w:val="0"/>
          <w:numId w:val="7"/>
        </w:numPr>
        <w:tabs>
          <w:tab w:val="left" w:pos="641"/>
        </w:tabs>
        <w:jc w:val="both"/>
      </w:pPr>
      <w:r>
        <w:t xml:space="preserve">Утвердить изменения, внесенные в ООП НОО и ООП ООО </w:t>
      </w:r>
      <w:r w:rsidR="00171CB0">
        <w:t>МБОУ «МЯГ № 4»</w:t>
      </w:r>
    </w:p>
    <w:p w14:paraId="2E309E37" w14:textId="2BC8FF95" w:rsidR="00BA5BD5" w:rsidRDefault="00000000" w:rsidP="00171CB0">
      <w:pPr>
        <w:pStyle w:val="10"/>
        <w:numPr>
          <w:ilvl w:val="0"/>
          <w:numId w:val="7"/>
        </w:numPr>
        <w:tabs>
          <w:tab w:val="left" w:pos="586"/>
        </w:tabs>
        <w:jc w:val="both"/>
      </w:pPr>
      <w:bookmarkStart w:id="10" w:name="bookmark21"/>
      <w:bookmarkEnd w:id="10"/>
      <w:r>
        <w:t>Заместител</w:t>
      </w:r>
      <w:r w:rsidR="00171CB0">
        <w:t>ю</w:t>
      </w:r>
      <w:r>
        <w:t xml:space="preserve"> директора по учебно-воспитательной работе </w:t>
      </w:r>
      <w:proofErr w:type="spellStart"/>
      <w:r w:rsidR="00171CB0">
        <w:t>Линовицкой</w:t>
      </w:r>
      <w:proofErr w:type="spellEnd"/>
      <w:r w:rsidR="00171CB0">
        <w:t xml:space="preserve"> Л.Г. и руководителю кафедры начальных классов</w:t>
      </w:r>
      <w:r w:rsidR="00C35C86">
        <w:t xml:space="preserve"> </w:t>
      </w:r>
      <w:proofErr w:type="spellStart"/>
      <w:r w:rsidR="00C35C86">
        <w:t>Шелеметьевой</w:t>
      </w:r>
      <w:proofErr w:type="spellEnd"/>
      <w:r w:rsidR="00C35C86">
        <w:t xml:space="preserve"> Ю.В.</w:t>
      </w:r>
      <w:r>
        <w:t xml:space="preserve"> обеспечить</w:t>
      </w:r>
      <w:r w:rsidR="00171CB0">
        <w:t xml:space="preserve"> </w:t>
      </w:r>
      <w:r>
        <w:t>мониторинг качества реализации ООП НОО и ООП ООО.</w:t>
      </w:r>
    </w:p>
    <w:p w14:paraId="1A327129" w14:textId="3583A973" w:rsidR="00BA5BD5" w:rsidRDefault="00000000" w:rsidP="00171CB0">
      <w:pPr>
        <w:pStyle w:val="10"/>
        <w:numPr>
          <w:ilvl w:val="0"/>
          <w:numId w:val="7"/>
        </w:numPr>
        <w:tabs>
          <w:tab w:val="left" w:pos="591"/>
        </w:tabs>
        <w:jc w:val="both"/>
      </w:pPr>
      <w:bookmarkStart w:id="11" w:name="bookmark22"/>
      <w:bookmarkEnd w:id="11"/>
      <w:r>
        <w:t xml:space="preserve">Поручить </w:t>
      </w:r>
      <w:proofErr w:type="spellStart"/>
      <w:r w:rsidR="00171CB0">
        <w:t>Аллес</w:t>
      </w:r>
      <w:proofErr w:type="spellEnd"/>
      <w:r w:rsidR="00171CB0">
        <w:t xml:space="preserve"> А.Н.</w:t>
      </w:r>
      <w:r>
        <w:t xml:space="preserve"> </w:t>
      </w:r>
      <w:r w:rsidR="00171CB0">
        <w:t xml:space="preserve">педагогу-библиотекарю </w:t>
      </w:r>
      <w:r>
        <w:t xml:space="preserve">разместить изменения, внесенные в ООП НОО и ООП ООО, на официальном сайте </w:t>
      </w:r>
      <w:r w:rsidR="00171CB0">
        <w:t>гимназии</w:t>
      </w:r>
      <w:r>
        <w:t xml:space="preserve"> в подраздел «Образование» раздела «Сведения об образовательной организации» в срок до </w:t>
      </w:r>
      <w:r w:rsidR="00171CB0">
        <w:t>31</w:t>
      </w:r>
      <w:r>
        <w:t>.0</w:t>
      </w:r>
      <w:r w:rsidR="00051BA4">
        <w:t>8</w:t>
      </w:r>
      <w:r>
        <w:t>.2024 года.</w:t>
      </w:r>
    </w:p>
    <w:p w14:paraId="1C2BE8D2" w14:textId="77777777" w:rsidR="00BA5BD5" w:rsidRDefault="00000000" w:rsidP="00171CB0">
      <w:pPr>
        <w:pStyle w:val="10"/>
        <w:numPr>
          <w:ilvl w:val="0"/>
          <w:numId w:val="7"/>
        </w:numPr>
        <w:tabs>
          <w:tab w:val="left" w:pos="586"/>
        </w:tabs>
        <w:jc w:val="both"/>
      </w:pPr>
      <w:bookmarkStart w:id="12" w:name="bookmark23"/>
      <w:bookmarkEnd w:id="12"/>
      <w:r>
        <w:t>Контроль за исполнением приказа оставляю за собой.</w:t>
      </w:r>
    </w:p>
    <w:p w14:paraId="5141972D" w14:textId="77777777" w:rsidR="00051BA4" w:rsidRPr="00051BA4" w:rsidRDefault="00051BA4" w:rsidP="00051BA4"/>
    <w:p w14:paraId="3F5D4056" w14:textId="77777777" w:rsidR="00051BA4" w:rsidRPr="00051BA4" w:rsidRDefault="00051BA4" w:rsidP="00051BA4"/>
    <w:p w14:paraId="1F9B2D09" w14:textId="77777777" w:rsidR="00051BA4" w:rsidRDefault="00051BA4" w:rsidP="00051BA4">
      <w:pPr>
        <w:rPr>
          <w:rFonts w:ascii="Times New Roman" w:eastAsia="Times New Roman" w:hAnsi="Times New Roman" w:cs="Times New Roman"/>
        </w:rPr>
      </w:pPr>
    </w:p>
    <w:p w14:paraId="79042317" w14:textId="5501F20B" w:rsidR="00051BA4" w:rsidRPr="00051BA4" w:rsidRDefault="00051BA4" w:rsidP="00051BA4">
      <w:pPr>
        <w:tabs>
          <w:tab w:val="left" w:pos="1100"/>
          <w:tab w:val="left" w:pos="5830"/>
        </w:tabs>
        <w:rPr>
          <w:rFonts w:ascii="Times New Roman" w:hAnsi="Times New Roman" w:cs="Times New Roman"/>
        </w:rPr>
      </w:pPr>
      <w:r>
        <w:tab/>
      </w:r>
      <w:r w:rsidRPr="00051BA4">
        <w:rPr>
          <w:rFonts w:ascii="Times New Roman" w:hAnsi="Times New Roman" w:cs="Times New Roman"/>
        </w:rPr>
        <w:t>Директор МБОУ «МЯГ № 4»</w:t>
      </w:r>
      <w:r w:rsidRPr="00051BA4">
        <w:rPr>
          <w:rFonts w:ascii="Times New Roman" w:hAnsi="Times New Roman" w:cs="Times New Roman"/>
        </w:rPr>
        <w:tab/>
        <w:t>Репина И.Г.</w:t>
      </w:r>
    </w:p>
    <w:p w14:paraId="644C4255" w14:textId="77777777" w:rsidR="00051BA4" w:rsidRDefault="00051BA4" w:rsidP="00051BA4">
      <w:pPr>
        <w:tabs>
          <w:tab w:val="left" w:pos="1100"/>
          <w:tab w:val="left" w:pos="5830"/>
        </w:tabs>
        <w:rPr>
          <w:rFonts w:ascii="Times New Roman" w:hAnsi="Times New Roman" w:cs="Times New Roman"/>
        </w:rPr>
      </w:pPr>
    </w:p>
    <w:p w14:paraId="0B48E966" w14:textId="77777777" w:rsidR="00051BA4" w:rsidRDefault="00051BA4" w:rsidP="00051BA4">
      <w:pPr>
        <w:tabs>
          <w:tab w:val="left" w:pos="1100"/>
          <w:tab w:val="left" w:pos="5830"/>
        </w:tabs>
        <w:rPr>
          <w:rFonts w:ascii="Times New Roman" w:hAnsi="Times New Roman" w:cs="Times New Roman"/>
        </w:rPr>
      </w:pPr>
    </w:p>
    <w:p w14:paraId="5317416E" w14:textId="5C999729" w:rsidR="00051BA4" w:rsidRPr="00051BA4" w:rsidRDefault="00051BA4" w:rsidP="00051BA4">
      <w:pPr>
        <w:tabs>
          <w:tab w:val="left" w:pos="1100"/>
          <w:tab w:val="left" w:pos="5830"/>
        </w:tabs>
        <w:rPr>
          <w:rFonts w:ascii="Times New Roman" w:hAnsi="Times New Roman" w:cs="Times New Roman"/>
        </w:rPr>
      </w:pPr>
      <w:r w:rsidRPr="00051BA4">
        <w:rPr>
          <w:rFonts w:ascii="Times New Roman" w:hAnsi="Times New Roman" w:cs="Times New Roman"/>
        </w:rPr>
        <w:t>С приказом ознакомлены</w:t>
      </w:r>
    </w:p>
    <w:sectPr w:rsidR="00051BA4" w:rsidRPr="00051BA4">
      <w:pgSz w:w="11900" w:h="16840"/>
      <w:pgMar w:top="1124" w:right="556" w:bottom="996" w:left="1452" w:header="69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48803" w14:textId="77777777" w:rsidR="00FB17B3" w:rsidRDefault="00FB17B3">
      <w:r>
        <w:separator/>
      </w:r>
    </w:p>
  </w:endnote>
  <w:endnote w:type="continuationSeparator" w:id="0">
    <w:p w14:paraId="1632F608" w14:textId="77777777" w:rsidR="00FB17B3" w:rsidRDefault="00FB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94FA5" w14:textId="77777777" w:rsidR="00FB17B3" w:rsidRDefault="00FB17B3"/>
  </w:footnote>
  <w:footnote w:type="continuationSeparator" w:id="0">
    <w:p w14:paraId="395A3FC7" w14:textId="77777777" w:rsidR="00FB17B3" w:rsidRDefault="00FB17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02D0"/>
    <w:multiLevelType w:val="multilevel"/>
    <w:tmpl w:val="3E189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27337"/>
    <w:multiLevelType w:val="multilevel"/>
    <w:tmpl w:val="BB0AE3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6F58C4"/>
    <w:multiLevelType w:val="multilevel"/>
    <w:tmpl w:val="2FECF9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00002E"/>
    <w:multiLevelType w:val="multilevel"/>
    <w:tmpl w:val="0632116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3B4B1C"/>
    <w:multiLevelType w:val="hybridMultilevel"/>
    <w:tmpl w:val="F34075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8F7533"/>
    <w:multiLevelType w:val="multilevel"/>
    <w:tmpl w:val="D6702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7B1F61"/>
    <w:multiLevelType w:val="multilevel"/>
    <w:tmpl w:val="C456CF96"/>
    <w:styleLink w:val="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FF4374"/>
    <w:multiLevelType w:val="hybridMultilevel"/>
    <w:tmpl w:val="C456CF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7458236">
    <w:abstractNumId w:val="0"/>
  </w:num>
  <w:num w:numId="2" w16cid:durableId="833881296">
    <w:abstractNumId w:val="3"/>
  </w:num>
  <w:num w:numId="3" w16cid:durableId="946306800">
    <w:abstractNumId w:val="2"/>
  </w:num>
  <w:num w:numId="4" w16cid:durableId="464079818">
    <w:abstractNumId w:val="5"/>
  </w:num>
  <w:num w:numId="5" w16cid:durableId="1151479243">
    <w:abstractNumId w:val="1"/>
  </w:num>
  <w:num w:numId="6" w16cid:durableId="57636804">
    <w:abstractNumId w:val="4"/>
  </w:num>
  <w:num w:numId="7" w16cid:durableId="426854800">
    <w:abstractNumId w:val="7"/>
  </w:num>
  <w:num w:numId="8" w16cid:durableId="2054384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BD5"/>
    <w:rsid w:val="00051BA4"/>
    <w:rsid w:val="00171CB0"/>
    <w:rsid w:val="00325BC5"/>
    <w:rsid w:val="006315D3"/>
    <w:rsid w:val="007D55B8"/>
    <w:rsid w:val="008D389A"/>
    <w:rsid w:val="00A223E8"/>
    <w:rsid w:val="00BA5BD5"/>
    <w:rsid w:val="00C35C86"/>
    <w:rsid w:val="00D1592A"/>
    <w:rsid w:val="00D80A29"/>
    <w:rsid w:val="00E62BD1"/>
    <w:rsid w:val="00FB17B3"/>
    <w:rsid w:val="00FD3E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E0C0"/>
  <w15:docId w15:val="{BD7DDBC8-1F1A-4F82-AEC9-6FC93F22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0"/>
    <w:rPr>
      <w:rFonts w:ascii="Times New Roman" w:eastAsia="Times New Roman" w:hAnsi="Times New Roman" w:cs="Times New Roman"/>
      <w:b w:val="0"/>
      <w:bCs w:val="0"/>
      <w:i w:val="0"/>
      <w:iCs w:val="0"/>
      <w:smallCaps w:val="0"/>
      <w:strike w:val="0"/>
      <w:u w:val="none"/>
      <w:shd w:val="clear" w:color="auto" w:fill="auto"/>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10">
    <w:name w:val="Основной текст1"/>
    <w:basedOn w:val="a"/>
    <w:link w:val="a3"/>
    <w:pPr>
      <w:spacing w:line="360" w:lineRule="auto"/>
    </w:pPr>
    <w:rPr>
      <w:rFonts w:ascii="Times New Roman" w:eastAsia="Times New Roman" w:hAnsi="Times New Roman" w:cs="Times New Roman"/>
    </w:rPr>
  </w:style>
  <w:style w:type="paragraph" w:customStyle="1" w:styleId="12">
    <w:name w:val="Заголовок №1"/>
    <w:basedOn w:val="a"/>
    <w:link w:val="11"/>
    <w:pPr>
      <w:spacing w:after="340" w:line="252" w:lineRule="auto"/>
      <w:jc w:val="center"/>
      <w:outlineLvl w:val="0"/>
    </w:pPr>
    <w:rPr>
      <w:rFonts w:ascii="Times New Roman" w:eastAsia="Times New Roman" w:hAnsi="Times New Roman" w:cs="Times New Roman"/>
      <w:sz w:val="26"/>
      <w:szCs w:val="26"/>
    </w:rPr>
  </w:style>
  <w:style w:type="numbering" w:customStyle="1" w:styleId="1">
    <w:name w:val="Текущий список1"/>
    <w:uiPriority w:val="99"/>
    <w:rsid w:val="00171CB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ABDD5-9C54-46A8-990A-F8177F15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3</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cp:lastModifiedBy>
  <cp:revision>5</cp:revision>
  <dcterms:created xsi:type="dcterms:W3CDTF">2024-07-04T06:08:00Z</dcterms:created>
  <dcterms:modified xsi:type="dcterms:W3CDTF">2024-09-07T00:55:00Z</dcterms:modified>
</cp:coreProperties>
</file>